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AEEF3" w:themeColor="accent5" w:themeTint="33"/>
  <w:body>
    <w:p w:rsidR="008F2949" w:rsidRPr="00CF1F4B" w:rsidRDefault="00CF1F4B" w:rsidP="00483F52">
      <w:pPr>
        <w:spacing w:after="0" w:line="240" w:lineRule="auto"/>
        <w:rPr>
          <w:b/>
          <w:noProof/>
          <w:color w:val="C00000"/>
          <w:sz w:val="36"/>
          <w:lang w:eastAsia="el-GR"/>
        </w:rPr>
      </w:pPr>
      <w:r>
        <w:rPr>
          <w:b/>
          <w:noProof/>
          <w:color w:val="C00000"/>
          <w:sz w:val="56"/>
          <w:lang w:eastAsia="el-G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-914400</wp:posOffset>
            </wp:positionV>
            <wp:extent cx="6011545" cy="5788660"/>
            <wp:effectExtent l="19050" t="0" r="8255" b="0"/>
            <wp:wrapTopAndBottom/>
            <wp:docPr id="3" name="Picture 0" descr="speakeas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eakeasy.jpg"/>
                    <pic:cNvPicPr/>
                  </pic:nvPicPr>
                  <pic:blipFill>
                    <a:blip r:embed="rId4" cstate="print"/>
                    <a:srcRect t="3032"/>
                    <a:stretch>
                      <a:fillRect/>
                    </a:stretch>
                  </pic:blipFill>
                  <pic:spPr>
                    <a:xfrm>
                      <a:off x="0" y="0"/>
                      <a:ext cx="6011545" cy="57886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483F52">
        <w:rPr>
          <w:b/>
          <w:noProof/>
          <w:color w:val="C00000"/>
          <w:sz w:val="60"/>
          <w:lang w:eastAsia="el-GR"/>
        </w:rPr>
        <w:t xml:space="preserve">                              </w:t>
      </w:r>
      <w:r w:rsidR="008F2949" w:rsidRPr="00CF1F4B">
        <w:rPr>
          <w:b/>
          <w:noProof/>
          <w:color w:val="C00000"/>
          <w:sz w:val="60"/>
          <w:lang w:eastAsia="el-GR"/>
        </w:rPr>
        <w:t>…</w:t>
      </w:r>
      <w:r w:rsidR="008F2949" w:rsidRPr="00CF1F4B">
        <w:rPr>
          <w:b/>
          <w:noProof/>
          <w:color w:val="C00000"/>
          <w:sz w:val="36"/>
          <w:lang w:eastAsia="el-GR"/>
        </w:rPr>
        <w:t xml:space="preserve"> </w:t>
      </w:r>
      <w:r w:rsidR="008F2949" w:rsidRPr="00CF1F4B">
        <w:rPr>
          <w:b/>
          <w:noProof/>
          <w:color w:val="C00000"/>
          <w:sz w:val="96"/>
          <w:lang w:eastAsia="el-GR"/>
        </w:rPr>
        <w:t>επιστρέφει</w:t>
      </w:r>
      <w:r w:rsidR="008F2949" w:rsidRPr="00CF1F4B">
        <w:rPr>
          <w:b/>
          <w:noProof/>
          <w:color w:val="C00000"/>
          <w:sz w:val="90"/>
          <w:lang w:eastAsia="el-GR"/>
        </w:rPr>
        <w:t>!</w:t>
      </w:r>
    </w:p>
    <w:p w:rsidR="00F94228" w:rsidRDefault="00F94228" w:rsidP="00CF1F4B">
      <w:pPr>
        <w:spacing w:line="240" w:lineRule="auto"/>
        <w:jc w:val="center"/>
        <w:rPr>
          <w:b/>
          <w:color w:val="215868" w:themeColor="accent5" w:themeShade="80"/>
          <w:sz w:val="30"/>
          <w:szCs w:val="30"/>
        </w:rPr>
      </w:pPr>
    </w:p>
    <w:p w:rsidR="00FC48AB" w:rsidRDefault="00F94228" w:rsidP="00CF1F4B">
      <w:pPr>
        <w:spacing w:line="240" w:lineRule="auto"/>
        <w:jc w:val="center"/>
        <w:rPr>
          <w:b/>
          <w:color w:val="C00000"/>
          <w:sz w:val="30"/>
          <w:szCs w:val="30"/>
        </w:rPr>
      </w:pPr>
      <w:r w:rsidRPr="00FC48AB">
        <w:rPr>
          <w:b/>
          <w:color w:val="C00000"/>
          <w:sz w:val="30"/>
          <w:szCs w:val="30"/>
        </w:rPr>
        <w:t>ΔΙΗΜΕΡΙΔΑ ΚΑΙ 3</w:t>
      </w:r>
      <w:r w:rsidRPr="00FC48AB">
        <w:rPr>
          <w:b/>
          <w:color w:val="C00000"/>
          <w:sz w:val="30"/>
          <w:szCs w:val="30"/>
          <w:vertAlign w:val="superscript"/>
        </w:rPr>
        <w:t xml:space="preserve">η </w:t>
      </w:r>
      <w:r w:rsidRPr="00FC48AB">
        <w:rPr>
          <w:b/>
          <w:color w:val="C00000"/>
          <w:sz w:val="30"/>
          <w:szCs w:val="30"/>
        </w:rPr>
        <w:t>Πανελλήνια Συνάντηση Ρητορικών Ομίλων</w:t>
      </w:r>
      <w:r w:rsidR="00FC48AB">
        <w:rPr>
          <w:b/>
          <w:color w:val="C00000"/>
          <w:sz w:val="30"/>
          <w:szCs w:val="30"/>
        </w:rPr>
        <w:t xml:space="preserve">: </w:t>
      </w:r>
    </w:p>
    <w:p w:rsidR="0030488A" w:rsidRPr="00FC48AB" w:rsidRDefault="00FC48AB" w:rsidP="00CF1F4B">
      <w:pPr>
        <w:spacing w:line="240" w:lineRule="auto"/>
        <w:jc w:val="center"/>
        <w:rPr>
          <w:b/>
          <w:color w:val="C00000"/>
          <w:sz w:val="30"/>
          <w:szCs w:val="30"/>
        </w:rPr>
      </w:pPr>
      <w:r>
        <w:rPr>
          <w:b/>
          <w:color w:val="C00000"/>
          <w:sz w:val="30"/>
          <w:szCs w:val="30"/>
        </w:rPr>
        <w:t>«Ο Λόγος στους μαθητες!»</w:t>
      </w:r>
    </w:p>
    <w:p w:rsidR="008F2949" w:rsidRDefault="008F2949" w:rsidP="00CF1F4B">
      <w:pPr>
        <w:spacing w:line="240" w:lineRule="auto"/>
        <w:jc w:val="center"/>
        <w:rPr>
          <w:b/>
          <w:color w:val="215868" w:themeColor="accent5" w:themeShade="80"/>
          <w:sz w:val="32"/>
        </w:rPr>
      </w:pPr>
      <w:r w:rsidRPr="00CF1F4B">
        <w:rPr>
          <w:b/>
          <w:color w:val="215868" w:themeColor="accent5" w:themeShade="80"/>
          <w:sz w:val="30"/>
          <w:szCs w:val="30"/>
        </w:rPr>
        <w:t xml:space="preserve">Η </w:t>
      </w:r>
      <w:r w:rsidR="00F94228">
        <w:rPr>
          <w:b/>
          <w:color w:val="215868" w:themeColor="accent5" w:themeShade="80"/>
          <w:sz w:val="30"/>
          <w:szCs w:val="30"/>
        </w:rPr>
        <w:t>Ελληνική Ένωση για την Προώθηση  της Ρητορικής στην Εκπαίδευση προσκαλεί τους συμμετέχοντες της 1</w:t>
      </w:r>
      <w:r w:rsidR="00F94228" w:rsidRPr="00F94228">
        <w:rPr>
          <w:b/>
          <w:color w:val="215868" w:themeColor="accent5" w:themeShade="80"/>
          <w:sz w:val="30"/>
          <w:szCs w:val="30"/>
          <w:vertAlign w:val="superscript"/>
        </w:rPr>
        <w:t>ης</w:t>
      </w:r>
      <w:r w:rsidR="00F94228">
        <w:rPr>
          <w:b/>
          <w:color w:val="215868" w:themeColor="accent5" w:themeShade="80"/>
          <w:sz w:val="30"/>
          <w:szCs w:val="30"/>
        </w:rPr>
        <w:t xml:space="preserve"> Κατασκήνωσης Ρητορικής Τέχνης και άλλους φίλους της δημόσιας ομιλίας σε μια γιορτή επανασύνδεσης γεμάτη με εργαστήρια, ομιλίες, ρητορικές επιδείξεις και προκλήσεις! </w:t>
      </w:r>
    </w:p>
    <w:p w:rsidR="008F2949" w:rsidRDefault="00201C14" w:rsidP="00201C14">
      <w:pPr>
        <w:tabs>
          <w:tab w:val="left" w:pos="1701"/>
        </w:tabs>
        <w:spacing w:after="0" w:line="240" w:lineRule="auto"/>
        <w:jc w:val="both"/>
        <w:rPr>
          <w:b/>
          <w:color w:val="1F497D" w:themeColor="text2"/>
          <w:sz w:val="24"/>
          <w:szCs w:val="24"/>
        </w:rPr>
      </w:pPr>
      <w:r w:rsidRPr="002623CF">
        <w:rPr>
          <w:b/>
          <w:color w:val="215868" w:themeColor="accent5" w:themeShade="80"/>
          <w:sz w:val="24"/>
          <w:szCs w:val="24"/>
          <w:u w:val="single"/>
        </w:rPr>
        <w:t>1</w:t>
      </w:r>
      <w:r w:rsidR="008F2949" w:rsidRPr="002623CF">
        <w:rPr>
          <w:b/>
          <w:color w:val="215868" w:themeColor="accent5" w:themeShade="80"/>
          <w:sz w:val="24"/>
          <w:szCs w:val="24"/>
          <w:u w:val="single"/>
        </w:rPr>
        <w:t>-2 Δεκεμβρίου 2017, Αθήνα</w:t>
      </w:r>
      <w:r w:rsidR="002623CF">
        <w:rPr>
          <w:b/>
          <w:color w:val="215868" w:themeColor="accent5" w:themeShade="80"/>
          <w:sz w:val="24"/>
          <w:szCs w:val="24"/>
        </w:rPr>
        <w:t>, Α</w:t>
      </w:r>
      <w:r w:rsidRPr="00201C14">
        <w:rPr>
          <w:b/>
          <w:color w:val="215868" w:themeColor="accent5" w:themeShade="80"/>
          <w:sz w:val="24"/>
          <w:szCs w:val="24"/>
        </w:rPr>
        <w:t>μφιθέατρο 1</w:t>
      </w:r>
      <w:r w:rsidRPr="00201C14">
        <w:rPr>
          <w:b/>
          <w:color w:val="215868" w:themeColor="accent5" w:themeShade="80"/>
          <w:sz w:val="24"/>
          <w:szCs w:val="24"/>
          <w:vertAlign w:val="superscript"/>
        </w:rPr>
        <w:t>ου</w:t>
      </w:r>
      <w:r w:rsidRPr="00201C14">
        <w:rPr>
          <w:b/>
          <w:color w:val="215868" w:themeColor="accent5" w:themeShade="80"/>
          <w:sz w:val="24"/>
          <w:szCs w:val="24"/>
        </w:rPr>
        <w:t xml:space="preserve"> ΓΕΛ Παπάγου</w:t>
      </w:r>
      <w:r w:rsidR="008819F8">
        <w:rPr>
          <w:b/>
          <w:color w:val="215868" w:themeColor="accent5" w:themeShade="80"/>
          <w:sz w:val="24"/>
          <w:szCs w:val="24"/>
        </w:rPr>
        <w:t>, Μετρό «Εθνική Άμυνα»</w:t>
      </w:r>
      <w:r w:rsidR="008F2949" w:rsidRPr="00201C14">
        <w:rPr>
          <w:b/>
          <w:color w:val="215868" w:themeColor="accent5" w:themeShade="80"/>
          <w:sz w:val="24"/>
          <w:szCs w:val="24"/>
        </w:rPr>
        <w:t xml:space="preserve">. Στην εκδήλωση μπορούν </w:t>
      </w:r>
      <w:r w:rsidR="00CF1F4B" w:rsidRPr="00201C14">
        <w:rPr>
          <w:b/>
          <w:color w:val="215868" w:themeColor="accent5" w:themeShade="80"/>
          <w:sz w:val="24"/>
          <w:szCs w:val="24"/>
        </w:rPr>
        <w:t>να</w:t>
      </w:r>
      <w:r w:rsidR="008F2949" w:rsidRPr="00201C14">
        <w:rPr>
          <w:b/>
          <w:color w:val="215868" w:themeColor="accent5" w:themeShade="80"/>
          <w:sz w:val="24"/>
          <w:szCs w:val="24"/>
        </w:rPr>
        <w:t xml:space="preserve"> λάβουν μέρος </w:t>
      </w:r>
      <w:r w:rsidRPr="00201C14">
        <w:rPr>
          <w:b/>
          <w:color w:val="215868" w:themeColor="accent5" w:themeShade="80"/>
          <w:sz w:val="24"/>
          <w:szCs w:val="24"/>
        </w:rPr>
        <w:t xml:space="preserve">μαθητές Δημοτικού – Γυμνασίου </w:t>
      </w:r>
      <w:r w:rsidR="00FC48AB" w:rsidRPr="00201C14">
        <w:rPr>
          <w:b/>
          <w:color w:val="215868" w:themeColor="accent5" w:themeShade="80"/>
          <w:sz w:val="24"/>
          <w:szCs w:val="24"/>
        </w:rPr>
        <w:t>–</w:t>
      </w:r>
      <w:r w:rsidRPr="00201C14">
        <w:rPr>
          <w:b/>
          <w:color w:val="215868" w:themeColor="accent5" w:themeShade="80"/>
          <w:sz w:val="24"/>
          <w:szCs w:val="24"/>
        </w:rPr>
        <w:t xml:space="preserve"> Λυκείου </w:t>
      </w:r>
      <w:r w:rsidR="0086723F">
        <w:rPr>
          <w:b/>
          <w:color w:val="215868" w:themeColor="accent5" w:themeShade="80"/>
          <w:sz w:val="24"/>
          <w:szCs w:val="24"/>
        </w:rPr>
        <w:t>και φοιτητές</w:t>
      </w:r>
      <w:r w:rsidRPr="00201C14">
        <w:rPr>
          <w:b/>
          <w:color w:val="215868" w:themeColor="accent5" w:themeShade="80"/>
          <w:sz w:val="24"/>
          <w:szCs w:val="24"/>
        </w:rPr>
        <w:t xml:space="preserve"> </w:t>
      </w:r>
      <w:r w:rsidRPr="00201C14">
        <w:rPr>
          <w:b/>
          <w:color w:val="215868" w:themeColor="accent5" w:themeShade="80"/>
          <w:sz w:val="24"/>
          <w:szCs w:val="24"/>
          <w:u w:val="single"/>
        </w:rPr>
        <w:t>ομαδικά</w:t>
      </w:r>
      <w:r w:rsidR="008F2949" w:rsidRPr="00201C14">
        <w:rPr>
          <w:b/>
          <w:color w:val="215868" w:themeColor="accent5" w:themeShade="80"/>
          <w:sz w:val="24"/>
          <w:szCs w:val="24"/>
        </w:rPr>
        <w:t xml:space="preserve"> με 20λεπτες </w:t>
      </w:r>
      <w:r w:rsidRPr="00201C14">
        <w:rPr>
          <w:b/>
          <w:color w:val="215868" w:themeColor="accent5" w:themeShade="80"/>
          <w:sz w:val="24"/>
          <w:szCs w:val="24"/>
        </w:rPr>
        <w:t xml:space="preserve">ή </w:t>
      </w:r>
      <w:r w:rsidRPr="00201C14">
        <w:rPr>
          <w:b/>
          <w:color w:val="215868" w:themeColor="accent5" w:themeShade="80"/>
          <w:sz w:val="24"/>
          <w:szCs w:val="24"/>
          <w:u w:val="single"/>
        </w:rPr>
        <w:t>ατομικά</w:t>
      </w:r>
      <w:r w:rsidRPr="00201C14">
        <w:rPr>
          <w:b/>
          <w:color w:val="215868" w:themeColor="accent5" w:themeShade="80"/>
          <w:sz w:val="24"/>
          <w:szCs w:val="24"/>
        </w:rPr>
        <w:t xml:space="preserve"> με 3</w:t>
      </w:r>
      <w:r w:rsidR="008F2949" w:rsidRPr="00201C14">
        <w:rPr>
          <w:b/>
          <w:color w:val="215868" w:themeColor="accent5" w:themeShade="80"/>
          <w:sz w:val="24"/>
          <w:szCs w:val="24"/>
        </w:rPr>
        <w:t>λεπτες</w:t>
      </w:r>
      <w:r w:rsidRPr="00201C14">
        <w:rPr>
          <w:b/>
          <w:color w:val="215868" w:themeColor="accent5" w:themeShade="80"/>
          <w:sz w:val="24"/>
          <w:szCs w:val="24"/>
        </w:rPr>
        <w:t xml:space="preserve"> παρουσιάσεις (ρητορικά παιχνίδια και αγωνίσματα, αυτοσχεδιασμοί, αφηγήσεις, εφαρμογές τεχνικών δημιουργικής σκέψης, προσομοιώσεις </w:t>
      </w:r>
      <w:r w:rsidRPr="00201C14">
        <w:rPr>
          <w:b/>
          <w:color w:val="215868" w:themeColor="accent5" w:themeShade="80"/>
          <w:sz w:val="24"/>
          <w:szCs w:val="24"/>
          <w:lang w:val="en-US"/>
        </w:rPr>
        <w:t>MUN</w:t>
      </w:r>
      <w:r w:rsidRPr="00201C14">
        <w:rPr>
          <w:b/>
          <w:color w:val="215868" w:themeColor="accent5" w:themeShade="80"/>
          <w:sz w:val="24"/>
          <w:szCs w:val="24"/>
        </w:rPr>
        <w:t>, ομιλίες εικονικής δίκης</w:t>
      </w:r>
      <w:r w:rsidR="008F2DE0" w:rsidRPr="008F2DE0">
        <w:rPr>
          <w:b/>
          <w:color w:val="215868" w:themeColor="accent5" w:themeShade="80"/>
          <w:sz w:val="24"/>
          <w:szCs w:val="24"/>
        </w:rPr>
        <w:t xml:space="preserve">, </w:t>
      </w:r>
      <w:r w:rsidR="008F2DE0">
        <w:rPr>
          <w:b/>
          <w:color w:val="215868" w:themeColor="accent5" w:themeShade="80"/>
          <w:sz w:val="24"/>
          <w:szCs w:val="24"/>
          <w:lang w:val="en-US"/>
        </w:rPr>
        <w:t>TED</w:t>
      </w:r>
      <w:r w:rsidR="008F2DE0" w:rsidRPr="008F2DE0">
        <w:rPr>
          <w:b/>
          <w:color w:val="215868" w:themeColor="accent5" w:themeShade="80"/>
          <w:sz w:val="24"/>
          <w:szCs w:val="24"/>
        </w:rPr>
        <w:t xml:space="preserve"> </w:t>
      </w:r>
      <w:r w:rsidR="008F2DE0">
        <w:rPr>
          <w:b/>
          <w:color w:val="215868" w:themeColor="accent5" w:themeShade="80"/>
          <w:sz w:val="24"/>
          <w:szCs w:val="24"/>
        </w:rPr>
        <w:t>ομιλίες</w:t>
      </w:r>
      <w:r w:rsidRPr="00201C14">
        <w:rPr>
          <w:b/>
          <w:color w:val="215868" w:themeColor="accent5" w:themeShade="80"/>
          <w:sz w:val="24"/>
          <w:szCs w:val="24"/>
        </w:rPr>
        <w:t xml:space="preserve"> κ.ά.)</w:t>
      </w:r>
      <w:r w:rsidR="008F2949" w:rsidRPr="00201C14">
        <w:rPr>
          <w:b/>
          <w:color w:val="215868" w:themeColor="accent5" w:themeShade="80"/>
          <w:sz w:val="24"/>
          <w:szCs w:val="24"/>
        </w:rPr>
        <w:t>.</w:t>
      </w:r>
      <w:r w:rsidR="00CF1F4B" w:rsidRPr="00201C14">
        <w:rPr>
          <w:b/>
          <w:color w:val="215868" w:themeColor="accent5" w:themeShade="80"/>
          <w:sz w:val="24"/>
          <w:szCs w:val="24"/>
        </w:rPr>
        <w:t xml:space="preserve"> </w:t>
      </w:r>
      <w:r w:rsidR="008F2949" w:rsidRPr="00201C14">
        <w:rPr>
          <w:b/>
          <w:color w:val="1F497D" w:themeColor="text2"/>
          <w:sz w:val="24"/>
          <w:szCs w:val="24"/>
        </w:rPr>
        <w:t xml:space="preserve">Δηλώσεις συμμετοχής και επιπλέον πληροφορίες στο </w:t>
      </w:r>
      <w:r w:rsidR="008F2949" w:rsidRPr="00201C14">
        <w:rPr>
          <w:b/>
          <w:color w:val="1F497D" w:themeColor="text2"/>
          <w:sz w:val="24"/>
          <w:szCs w:val="24"/>
          <w:lang w:val="en-US"/>
        </w:rPr>
        <w:t>e</w:t>
      </w:r>
      <w:r w:rsidR="008F2949" w:rsidRPr="00201C14">
        <w:rPr>
          <w:b/>
          <w:color w:val="1F497D" w:themeColor="text2"/>
          <w:sz w:val="24"/>
          <w:szCs w:val="24"/>
        </w:rPr>
        <w:t>-</w:t>
      </w:r>
      <w:r w:rsidR="008F2949" w:rsidRPr="00201C14">
        <w:rPr>
          <w:b/>
          <w:color w:val="1F497D" w:themeColor="text2"/>
          <w:sz w:val="24"/>
          <w:szCs w:val="24"/>
          <w:lang w:val="en-US"/>
        </w:rPr>
        <w:t>mail</w:t>
      </w:r>
      <w:r w:rsidR="008F2949" w:rsidRPr="00201C14">
        <w:rPr>
          <w:b/>
          <w:color w:val="1F497D" w:themeColor="text2"/>
          <w:sz w:val="24"/>
          <w:szCs w:val="24"/>
        </w:rPr>
        <w:t xml:space="preserve"> </w:t>
      </w:r>
      <w:hyperlink r:id="rId5" w:history="1">
        <w:r w:rsidR="008F2949" w:rsidRPr="00201C14">
          <w:rPr>
            <w:rStyle w:val="Hyperlink"/>
            <w:b/>
            <w:sz w:val="24"/>
            <w:szCs w:val="24"/>
            <w:lang w:val="en-US"/>
          </w:rPr>
          <w:t>enosiritorikis</w:t>
        </w:r>
        <w:r w:rsidR="008F2949" w:rsidRPr="00201C14">
          <w:rPr>
            <w:rStyle w:val="Hyperlink"/>
            <w:b/>
            <w:sz w:val="24"/>
            <w:szCs w:val="24"/>
          </w:rPr>
          <w:t>@</w:t>
        </w:r>
        <w:r w:rsidR="008F2949" w:rsidRPr="00201C14">
          <w:rPr>
            <w:rStyle w:val="Hyperlink"/>
            <w:b/>
            <w:sz w:val="24"/>
            <w:szCs w:val="24"/>
            <w:lang w:val="en-US"/>
          </w:rPr>
          <w:t>gmail</w:t>
        </w:r>
        <w:r w:rsidR="008F2949" w:rsidRPr="00201C14">
          <w:rPr>
            <w:rStyle w:val="Hyperlink"/>
            <w:b/>
            <w:sz w:val="24"/>
            <w:szCs w:val="24"/>
          </w:rPr>
          <w:t>.</w:t>
        </w:r>
        <w:r w:rsidR="008F2949" w:rsidRPr="00201C14">
          <w:rPr>
            <w:rStyle w:val="Hyperlink"/>
            <w:b/>
            <w:sz w:val="24"/>
            <w:szCs w:val="24"/>
            <w:lang w:val="en-US"/>
          </w:rPr>
          <w:t>com</w:t>
        </w:r>
      </w:hyperlink>
      <w:r w:rsidR="008F2949" w:rsidRPr="00201C14">
        <w:rPr>
          <w:b/>
          <w:color w:val="1F497D" w:themeColor="text2"/>
          <w:sz w:val="24"/>
          <w:szCs w:val="24"/>
        </w:rPr>
        <w:t xml:space="preserve"> </w:t>
      </w:r>
    </w:p>
    <w:p w:rsidR="000B4A5D" w:rsidRDefault="000B4A5D" w:rsidP="000B4A5D">
      <w:pPr>
        <w:tabs>
          <w:tab w:val="left" w:pos="1701"/>
        </w:tabs>
        <w:spacing w:after="0" w:line="240" w:lineRule="auto"/>
        <w:jc w:val="center"/>
        <w:rPr>
          <w:b/>
          <w:i/>
          <w:color w:val="C00000"/>
          <w:sz w:val="24"/>
          <w:szCs w:val="24"/>
        </w:rPr>
      </w:pPr>
    </w:p>
    <w:p w:rsidR="008F2949" w:rsidRPr="008F2949" w:rsidRDefault="008F2949" w:rsidP="008F2949"/>
    <w:p w:rsidR="001442F5" w:rsidRPr="008F2949" w:rsidRDefault="001442F5" w:rsidP="008F2949"/>
    <w:sectPr w:rsidR="001442F5" w:rsidRPr="008F2949" w:rsidSect="00CF1F4B">
      <w:pgSz w:w="11906" w:h="16838"/>
      <w:pgMar w:top="1440" w:right="849" w:bottom="142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displayBackgroundShape/>
  <w:proofState w:spelling="clean" w:grammar="clean"/>
  <w:defaultTabStop w:val="720"/>
  <w:characterSpacingControl w:val="doNotCompress"/>
  <w:compat/>
  <w:rsids>
    <w:rsidRoot w:val="008F2949"/>
    <w:rsid w:val="000B4A5D"/>
    <w:rsid w:val="001442F5"/>
    <w:rsid w:val="00201C14"/>
    <w:rsid w:val="00202CE4"/>
    <w:rsid w:val="002623CF"/>
    <w:rsid w:val="002A664A"/>
    <w:rsid w:val="0030488A"/>
    <w:rsid w:val="003459C8"/>
    <w:rsid w:val="00483F52"/>
    <w:rsid w:val="004B4089"/>
    <w:rsid w:val="006A1A1D"/>
    <w:rsid w:val="0086723F"/>
    <w:rsid w:val="008819F8"/>
    <w:rsid w:val="008F2949"/>
    <w:rsid w:val="008F2DE0"/>
    <w:rsid w:val="00AD7F1C"/>
    <w:rsid w:val="00BC166A"/>
    <w:rsid w:val="00BD3874"/>
    <w:rsid w:val="00C8496A"/>
    <w:rsid w:val="00CF1F4B"/>
    <w:rsid w:val="00E13D21"/>
    <w:rsid w:val="00EB073C"/>
    <w:rsid w:val="00F727EF"/>
    <w:rsid w:val="00F94228"/>
    <w:rsid w:val="00FB6BA6"/>
    <w:rsid w:val="00FC4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5c693"/>
      <o:colormenu v:ext="edit" fillcolor="none [66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29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94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F29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nosiritorikis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Βάλια</dc:creator>
  <cp:lastModifiedBy>Βάλια</cp:lastModifiedBy>
  <cp:revision>4</cp:revision>
  <dcterms:created xsi:type="dcterms:W3CDTF">2017-11-12T14:27:00Z</dcterms:created>
  <dcterms:modified xsi:type="dcterms:W3CDTF">2017-11-26T13:41:00Z</dcterms:modified>
</cp:coreProperties>
</file>